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1162D185" w:rsidR="00EB2399" w:rsidRDefault="00EB2399" w:rsidP="00064616">
      <w:pPr>
        <w:ind w:left="7080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44D66739" w14:textId="3F81DCC5" w:rsidR="00010E4B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 xml:space="preserve">treścią </w:t>
      </w:r>
      <w:r w:rsidR="00010E4B">
        <w:t>postępowania:</w:t>
      </w:r>
    </w:p>
    <w:p w14:paraId="3C152809" w14:textId="77777777" w:rsidR="00A0107F" w:rsidRPr="00DC3364" w:rsidRDefault="00A0107F" w:rsidP="00A0107F">
      <w:pPr>
        <w:pStyle w:val="Bezodstpw"/>
        <w:jc w:val="center"/>
        <w:rPr>
          <w:rFonts w:cs="Arial"/>
          <w:b/>
        </w:rPr>
      </w:pPr>
      <w:r w:rsidRPr="00DC3364">
        <w:rPr>
          <w:rFonts w:cs="Arial"/>
          <w:b/>
        </w:rPr>
        <w:t>zagospodarowanie akustycznego wału ziemnego zlokalizowanego na terenie Terminale Przeładunkowe Sławków Medyka Sp. z o.o./ Euroterminal Sławków Sp. z o.o.</w:t>
      </w:r>
    </w:p>
    <w:p w14:paraId="17BCDDF3" w14:textId="77777777" w:rsidR="00A0107F" w:rsidRDefault="00A0107F" w:rsidP="008459D2">
      <w:pPr>
        <w:jc w:val="both"/>
      </w:pPr>
      <w:bookmarkStart w:id="0" w:name="_GoBack"/>
      <w:bookmarkEnd w:id="0"/>
    </w:p>
    <w:p w14:paraId="439B68ED" w14:textId="77777777" w:rsidR="00A0107F" w:rsidRDefault="00A0107F" w:rsidP="008459D2">
      <w:pPr>
        <w:jc w:val="both"/>
      </w:pPr>
    </w:p>
    <w:p w14:paraId="55A6F5EC" w14:textId="19561DAB" w:rsidR="008459D2" w:rsidRDefault="008428CF" w:rsidP="008459D2">
      <w:pPr>
        <w:jc w:val="both"/>
      </w:pPr>
      <w:r>
        <w:t>wraz z załącznikami</w:t>
      </w:r>
      <w:r w:rsidR="00951537">
        <w:t xml:space="preserve"> stanowiącymi integralną jego część</w:t>
      </w:r>
      <w:r>
        <w:t>,</w:t>
      </w:r>
      <w:r w:rsidR="000A4A37">
        <w:t xml:space="preserve"> </w:t>
      </w:r>
      <w:r w:rsidR="00516690">
        <w:t>które akceptujemy</w:t>
      </w:r>
      <w:r w:rsidR="008459D2"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77777777" w:rsidR="00375DAC" w:rsidRDefault="008459D2" w:rsidP="008459D2">
      <w:pPr>
        <w:ind w:left="3540" w:firstLine="708"/>
      </w:pPr>
      <w:r>
        <w:tab/>
        <w:t>Podpis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0E4B"/>
    <w:rsid w:val="00016998"/>
    <w:rsid w:val="00064616"/>
    <w:rsid w:val="000A4A37"/>
    <w:rsid w:val="00204FCE"/>
    <w:rsid w:val="00287C44"/>
    <w:rsid w:val="00344826"/>
    <w:rsid w:val="00375DAC"/>
    <w:rsid w:val="003C0747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7E0E11"/>
    <w:rsid w:val="008428CF"/>
    <w:rsid w:val="008459D2"/>
    <w:rsid w:val="00951537"/>
    <w:rsid w:val="009D390D"/>
    <w:rsid w:val="00A0107F"/>
    <w:rsid w:val="00AC5DC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styleId="Bezodstpw">
    <w:name w:val="No Spacing"/>
    <w:uiPriority w:val="1"/>
    <w:qFormat/>
    <w:rsid w:val="00A01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styleId="Bezodstpw">
    <w:name w:val="No Spacing"/>
    <w:uiPriority w:val="1"/>
    <w:qFormat/>
    <w:rsid w:val="00A0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6</cp:revision>
  <dcterms:created xsi:type="dcterms:W3CDTF">2018-09-28T12:11:00Z</dcterms:created>
  <dcterms:modified xsi:type="dcterms:W3CDTF">2020-06-17T19:56:00Z</dcterms:modified>
</cp:coreProperties>
</file>